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CC671" w14:textId="77777777" w:rsidR="00143336" w:rsidRPr="00143336" w:rsidRDefault="00143336">
      <w:pPr>
        <w:rPr>
          <w:b/>
          <w:bCs/>
          <w:color w:val="E84E1B"/>
          <w:sz w:val="32"/>
          <w:szCs w:val="32"/>
        </w:rPr>
      </w:pPr>
      <w:bookmarkStart w:id="0" w:name="_GoBack"/>
      <w:bookmarkEnd w:id="0"/>
      <w:r w:rsidRPr="00143336">
        <w:rPr>
          <w:b/>
          <w:bCs/>
          <w:color w:val="E84E1B"/>
          <w:sz w:val="32"/>
          <w:szCs w:val="32"/>
        </w:rPr>
        <w:t>Veel gestelde vragen KNHS</w:t>
      </w:r>
      <w:r w:rsidR="009B4960">
        <w:rPr>
          <w:b/>
          <w:bCs/>
          <w:color w:val="E84E1B"/>
          <w:sz w:val="32"/>
          <w:szCs w:val="32"/>
        </w:rPr>
        <w:t xml:space="preserve"> </w:t>
      </w:r>
      <w:r w:rsidR="00B15829">
        <w:rPr>
          <w:b/>
          <w:bCs/>
          <w:color w:val="E84E1B"/>
          <w:sz w:val="32"/>
          <w:szCs w:val="32"/>
        </w:rPr>
        <w:t>Vereniging</w:t>
      </w:r>
    </w:p>
    <w:p w14:paraId="2725A057" w14:textId="77777777" w:rsidR="00143336" w:rsidRDefault="00143336"/>
    <w:p w14:paraId="6984E16D" w14:textId="77777777" w:rsidR="005E6CAF" w:rsidRDefault="005E6CAF"/>
    <w:p w14:paraId="29C8F8CD" w14:textId="1DB8A458" w:rsidR="005E6CAF" w:rsidRPr="006B4299" w:rsidRDefault="005E6CAF">
      <w:pPr>
        <w:rPr>
          <w:b/>
          <w:bCs/>
          <w:color w:val="ED7D31" w:themeColor="accent2"/>
          <w:sz w:val="26"/>
          <w:szCs w:val="26"/>
        </w:rPr>
      </w:pPr>
      <w:r w:rsidRPr="006B4299">
        <w:rPr>
          <w:b/>
          <w:bCs/>
          <w:color w:val="ED7D31" w:themeColor="accent2"/>
          <w:sz w:val="26"/>
          <w:szCs w:val="26"/>
        </w:rPr>
        <w:t xml:space="preserve">I. </w:t>
      </w:r>
      <w:r w:rsidR="00944588">
        <w:rPr>
          <w:b/>
          <w:bCs/>
          <w:color w:val="ED7D31" w:themeColor="accent2"/>
          <w:sz w:val="26"/>
          <w:szCs w:val="26"/>
        </w:rPr>
        <w:t>ALGEMENE VERGADERING</w:t>
      </w:r>
    </w:p>
    <w:p w14:paraId="1DFDA106" w14:textId="77777777" w:rsidR="005E6CAF" w:rsidRPr="006B4299" w:rsidRDefault="005E6CAF">
      <w:pPr>
        <w:rPr>
          <w:color w:val="ED7D31" w:themeColor="accent2"/>
        </w:rPr>
      </w:pPr>
    </w:p>
    <w:p w14:paraId="261720C6" w14:textId="3328DF85" w:rsidR="00143336" w:rsidRPr="006B4299" w:rsidRDefault="00143336">
      <w:pPr>
        <w:rPr>
          <w:b/>
          <w:bCs/>
          <w:color w:val="ED7D31" w:themeColor="accent2"/>
        </w:rPr>
      </w:pPr>
      <w:r w:rsidRPr="006B4299">
        <w:rPr>
          <w:b/>
          <w:bCs/>
          <w:color w:val="ED7D31" w:themeColor="accent2"/>
        </w:rPr>
        <w:t xml:space="preserve">Wanneer wordt de </w:t>
      </w:r>
      <w:r w:rsidR="00762032">
        <w:rPr>
          <w:b/>
          <w:bCs/>
          <w:color w:val="ED7D31" w:themeColor="accent2"/>
        </w:rPr>
        <w:t>a</w:t>
      </w:r>
      <w:r w:rsidR="00944588">
        <w:rPr>
          <w:b/>
          <w:bCs/>
          <w:color w:val="ED7D31" w:themeColor="accent2"/>
        </w:rPr>
        <w:t>lgemene vergadering</w:t>
      </w:r>
      <w:r w:rsidRPr="006B4299">
        <w:rPr>
          <w:b/>
          <w:bCs/>
          <w:color w:val="ED7D31" w:themeColor="accent2"/>
        </w:rPr>
        <w:t xml:space="preserve"> gehouden?</w:t>
      </w:r>
    </w:p>
    <w:p w14:paraId="60510B3E" w14:textId="0B741A12" w:rsidR="00143336" w:rsidRDefault="00143336">
      <w:r>
        <w:t xml:space="preserve">Jaarlijks worden ten minste twee </w:t>
      </w:r>
      <w:r w:rsidR="00762032">
        <w:t>a</w:t>
      </w:r>
      <w:r w:rsidR="00944588">
        <w:t xml:space="preserve">lgemene </w:t>
      </w:r>
      <w:r>
        <w:t xml:space="preserve">vergaderingen gehouden. De voorjaarsvergadering wordt uiterlijk </w:t>
      </w:r>
      <w:r w:rsidR="00944588">
        <w:t>dertig</w:t>
      </w:r>
      <w:r>
        <w:t xml:space="preserve"> juni gehouden, de najaarsvergadering uiterlijk één december. </w:t>
      </w:r>
    </w:p>
    <w:p w14:paraId="20293606" w14:textId="77777777" w:rsidR="00143336" w:rsidRDefault="00143336"/>
    <w:p w14:paraId="680A3841" w14:textId="446967C8" w:rsidR="00841291" w:rsidRPr="006B4299" w:rsidRDefault="005F662E">
      <w:pPr>
        <w:rPr>
          <w:b/>
          <w:bCs/>
          <w:color w:val="ED7D31" w:themeColor="accent2"/>
        </w:rPr>
      </w:pPr>
      <w:r w:rsidRPr="006B4299">
        <w:rPr>
          <w:b/>
          <w:bCs/>
          <w:color w:val="ED7D31" w:themeColor="accent2"/>
        </w:rPr>
        <w:t>Wanneer moet</w:t>
      </w:r>
      <w:r w:rsidR="00841291" w:rsidRPr="006B4299">
        <w:rPr>
          <w:b/>
          <w:bCs/>
          <w:color w:val="ED7D31" w:themeColor="accent2"/>
        </w:rPr>
        <w:t xml:space="preserve"> de datum van de</w:t>
      </w:r>
      <w:r w:rsidR="00944588">
        <w:rPr>
          <w:b/>
          <w:bCs/>
          <w:color w:val="ED7D31" w:themeColor="accent2"/>
        </w:rPr>
        <w:t xml:space="preserve"> </w:t>
      </w:r>
      <w:r w:rsidR="00762032">
        <w:rPr>
          <w:b/>
          <w:bCs/>
          <w:color w:val="ED7D31" w:themeColor="accent2"/>
        </w:rPr>
        <w:t>a</w:t>
      </w:r>
      <w:r w:rsidR="00944588">
        <w:rPr>
          <w:b/>
          <w:bCs/>
          <w:color w:val="ED7D31" w:themeColor="accent2"/>
        </w:rPr>
        <w:t>lgemene vergadering</w:t>
      </w:r>
      <w:r w:rsidR="00841291" w:rsidRPr="006B4299">
        <w:rPr>
          <w:b/>
          <w:bCs/>
          <w:color w:val="ED7D31" w:themeColor="accent2"/>
        </w:rPr>
        <w:t xml:space="preserve"> bekend </w:t>
      </w:r>
      <w:r w:rsidRPr="006B4299">
        <w:rPr>
          <w:b/>
          <w:bCs/>
          <w:color w:val="ED7D31" w:themeColor="accent2"/>
        </w:rPr>
        <w:t xml:space="preserve">worden </w:t>
      </w:r>
      <w:r w:rsidR="00841291" w:rsidRPr="006B4299">
        <w:rPr>
          <w:b/>
          <w:bCs/>
          <w:color w:val="ED7D31" w:themeColor="accent2"/>
        </w:rPr>
        <w:t>gemaakt?</w:t>
      </w:r>
    </w:p>
    <w:p w14:paraId="6B1CF8AB" w14:textId="54352259" w:rsidR="005F662E" w:rsidRDefault="005F662E">
      <w:r w:rsidRPr="005F662E">
        <w:t xml:space="preserve">De datum van de </w:t>
      </w:r>
      <w:r w:rsidR="00762032">
        <w:t>a</w:t>
      </w:r>
      <w:r w:rsidR="00944588">
        <w:t xml:space="preserve">lgemene </w:t>
      </w:r>
      <w:r w:rsidRPr="005F662E">
        <w:t xml:space="preserve">vergaderingen wordt minimaal </w:t>
      </w:r>
      <w:r w:rsidR="00944588">
        <w:t>drie</w:t>
      </w:r>
      <w:r w:rsidRPr="005F662E">
        <w:t xml:space="preserve"> weken voor de desbetreffende </w:t>
      </w:r>
      <w:r w:rsidR="00762032">
        <w:t>a</w:t>
      </w:r>
      <w:r w:rsidR="00944588">
        <w:t xml:space="preserve">lgemene </w:t>
      </w:r>
      <w:r w:rsidRPr="005F662E">
        <w:t>vergadering bekend gemaakt door een mededeling in de Officiële Mededelingen en/of door een schriftelijke</w:t>
      </w:r>
      <w:r w:rsidR="00137B73">
        <w:t xml:space="preserve"> oproep aan de Leden</w:t>
      </w:r>
      <w:r w:rsidRPr="005F662E">
        <w:t>.</w:t>
      </w:r>
    </w:p>
    <w:p w14:paraId="517C96E8" w14:textId="77777777" w:rsidR="00841291" w:rsidRDefault="00841291"/>
    <w:p w14:paraId="33B61394" w14:textId="1432F2B4" w:rsidR="00841291" w:rsidRPr="006B4299" w:rsidRDefault="00841291">
      <w:pPr>
        <w:rPr>
          <w:b/>
          <w:bCs/>
          <w:color w:val="ED7D31" w:themeColor="accent2"/>
        </w:rPr>
      </w:pPr>
      <w:r w:rsidRPr="006B4299">
        <w:rPr>
          <w:b/>
          <w:bCs/>
          <w:color w:val="ED7D31" w:themeColor="accent2"/>
        </w:rPr>
        <w:t xml:space="preserve">Wanneer </w:t>
      </w:r>
      <w:r w:rsidR="005F662E" w:rsidRPr="006B4299">
        <w:rPr>
          <w:b/>
          <w:bCs/>
          <w:color w:val="ED7D31" w:themeColor="accent2"/>
        </w:rPr>
        <w:t>en op welke wijze moet</w:t>
      </w:r>
      <w:r w:rsidRPr="006B4299">
        <w:rPr>
          <w:b/>
          <w:bCs/>
          <w:color w:val="ED7D31" w:themeColor="accent2"/>
        </w:rPr>
        <w:t xml:space="preserve"> de bijeenroeping en de agenda voor de </w:t>
      </w:r>
      <w:r w:rsidR="00762032">
        <w:rPr>
          <w:b/>
          <w:bCs/>
          <w:color w:val="ED7D31" w:themeColor="accent2"/>
        </w:rPr>
        <w:t>a</w:t>
      </w:r>
      <w:r w:rsidR="00137B73">
        <w:rPr>
          <w:b/>
          <w:bCs/>
          <w:color w:val="ED7D31" w:themeColor="accent2"/>
        </w:rPr>
        <w:t xml:space="preserve">lgemene </w:t>
      </w:r>
      <w:r w:rsidR="00762032">
        <w:rPr>
          <w:b/>
          <w:bCs/>
          <w:color w:val="ED7D31" w:themeColor="accent2"/>
        </w:rPr>
        <w:t>l</w:t>
      </w:r>
      <w:r w:rsidR="00137B73">
        <w:rPr>
          <w:b/>
          <w:bCs/>
          <w:color w:val="ED7D31" w:themeColor="accent2"/>
        </w:rPr>
        <w:t>eden</w:t>
      </w:r>
      <w:r w:rsidRPr="006B4299">
        <w:rPr>
          <w:b/>
          <w:bCs/>
          <w:color w:val="ED7D31" w:themeColor="accent2"/>
        </w:rPr>
        <w:t>vergadering worden verstuurd?</w:t>
      </w:r>
    </w:p>
    <w:p w14:paraId="6B19F1AD" w14:textId="3FD67AA4" w:rsidR="005F662E" w:rsidRDefault="005F662E">
      <w:r w:rsidRPr="005F662E">
        <w:t>De bijeenroeping</w:t>
      </w:r>
      <w:r w:rsidR="00137B73">
        <w:t xml:space="preserve"> </w:t>
      </w:r>
      <w:r w:rsidR="00137B73" w:rsidRPr="00137B73">
        <w:t>gebeurt door een mededeling in de officiële mededelingen of door een schriftelijke oproep aan de leden</w:t>
      </w:r>
      <w:r w:rsidRPr="005F662E">
        <w:t xml:space="preserve">, door middel van verzending van de agenda, uiterlijk </w:t>
      </w:r>
      <w:r w:rsidR="00C77D1B">
        <w:t xml:space="preserve">drie </w:t>
      </w:r>
      <w:r w:rsidRPr="005F662E">
        <w:t xml:space="preserve">weken voor de dag van de </w:t>
      </w:r>
      <w:r w:rsidR="00762032">
        <w:t>a</w:t>
      </w:r>
      <w:r w:rsidR="00406673">
        <w:t>lgemene eden</w:t>
      </w:r>
      <w:r w:rsidRPr="005F662E">
        <w:t>vergadering</w:t>
      </w:r>
      <w:r w:rsidR="00C77D1B">
        <w:t>.</w:t>
      </w:r>
      <w:r w:rsidRPr="005F662E">
        <w:t xml:space="preserve">  </w:t>
      </w:r>
    </w:p>
    <w:p w14:paraId="5D595CAD" w14:textId="77777777" w:rsidR="00616953" w:rsidRDefault="00616953"/>
    <w:p w14:paraId="4845492A" w14:textId="6678A234" w:rsidR="00F053D2" w:rsidRPr="006B4299" w:rsidRDefault="00F053D2">
      <w:pPr>
        <w:rPr>
          <w:b/>
          <w:bCs/>
          <w:color w:val="ED7D31" w:themeColor="accent2"/>
        </w:rPr>
      </w:pPr>
      <w:r w:rsidRPr="006B4299">
        <w:rPr>
          <w:b/>
          <w:bCs/>
          <w:color w:val="ED7D31" w:themeColor="accent2"/>
        </w:rPr>
        <w:t xml:space="preserve">Wat moet er op de agenda van de </w:t>
      </w:r>
      <w:r w:rsidR="00762032">
        <w:rPr>
          <w:b/>
          <w:bCs/>
          <w:color w:val="ED7D31" w:themeColor="accent2"/>
        </w:rPr>
        <w:t>a</w:t>
      </w:r>
      <w:r w:rsidR="00C77D1B">
        <w:rPr>
          <w:b/>
          <w:bCs/>
          <w:color w:val="ED7D31" w:themeColor="accent2"/>
        </w:rPr>
        <w:t xml:space="preserve">lgemene </w:t>
      </w:r>
      <w:r w:rsidRPr="006B4299">
        <w:rPr>
          <w:b/>
          <w:bCs/>
          <w:color w:val="ED7D31" w:themeColor="accent2"/>
        </w:rPr>
        <w:t>vergadering staan?</w:t>
      </w:r>
    </w:p>
    <w:p w14:paraId="2514B4D0" w14:textId="77777777" w:rsidR="00F053D2" w:rsidRDefault="00F053D2">
      <w:r>
        <w:t>De agenda van de voorjaarsvergadering bevat in ieder geval:</w:t>
      </w:r>
    </w:p>
    <w:p w14:paraId="26696043" w14:textId="0D76BFBF" w:rsidR="00F053D2" w:rsidRDefault="00F053D2">
      <w:r>
        <w:t xml:space="preserve">- de notulen van de vorige </w:t>
      </w:r>
      <w:r w:rsidR="00762032">
        <w:t>a</w:t>
      </w:r>
      <w:r w:rsidR="00C77D1B">
        <w:t xml:space="preserve">lgemene </w:t>
      </w:r>
      <w:r w:rsidR="005F662E">
        <w:t>v</w:t>
      </w:r>
      <w:r>
        <w:t>ergadering;</w:t>
      </w:r>
    </w:p>
    <w:p w14:paraId="339EB5DE" w14:textId="77777777" w:rsidR="00F053D2" w:rsidRDefault="00F053D2">
      <w:r>
        <w:t xml:space="preserve">- het jaarverslag van het </w:t>
      </w:r>
      <w:r w:rsidR="00C77D1B">
        <w:t>verenigings</w:t>
      </w:r>
      <w:r>
        <w:t>bestuur;</w:t>
      </w:r>
    </w:p>
    <w:p w14:paraId="6AB3E315" w14:textId="77777777" w:rsidR="00F053D2" w:rsidRDefault="00F053D2">
      <w:r>
        <w:t xml:space="preserve">- het financieel verslag van het </w:t>
      </w:r>
      <w:r w:rsidR="00C77D1B">
        <w:t>verenigings</w:t>
      </w:r>
      <w:r>
        <w:t>bestuur;</w:t>
      </w:r>
    </w:p>
    <w:p w14:paraId="121B89E1" w14:textId="77777777" w:rsidR="00F053D2" w:rsidRDefault="00F053D2">
      <w:r>
        <w:t>- de verklaring van de kascommissie;</w:t>
      </w:r>
    </w:p>
    <w:p w14:paraId="458529C5" w14:textId="77777777" w:rsidR="00F053D2" w:rsidRDefault="00F053D2">
      <w:r>
        <w:t>- het vaststellen van de balans en van de staat van baten en lasten over het afgelopen boekjaar;</w:t>
      </w:r>
    </w:p>
    <w:p w14:paraId="20A04AC7" w14:textId="77777777" w:rsidR="00C77D1B" w:rsidRDefault="00C77D1B">
      <w:r>
        <w:t>-</w:t>
      </w:r>
      <w:r w:rsidRPr="00C77D1B">
        <w:t xml:space="preserve"> het benoemen van een afgevaardigde naar de regiovergadering van de regio van de KNHS</w:t>
      </w:r>
      <w:r>
        <w:t>;</w:t>
      </w:r>
    </w:p>
    <w:p w14:paraId="40617076" w14:textId="77777777" w:rsidR="005F662E" w:rsidRDefault="005F662E">
      <w:r>
        <w:t xml:space="preserve">- </w:t>
      </w:r>
      <w:r w:rsidR="00C77D1B" w:rsidRPr="00C77D1B">
        <w:t>het benoemen van een vertegenwoordiger naar de kringvergadering van de kring van de KNHS</w:t>
      </w:r>
      <w:r w:rsidRPr="005F662E">
        <w:t>;</w:t>
      </w:r>
    </w:p>
    <w:p w14:paraId="7524333C" w14:textId="77777777" w:rsidR="00F053D2" w:rsidRDefault="00F053D2">
      <w:r>
        <w:t>- de rondvraag.</w:t>
      </w:r>
    </w:p>
    <w:p w14:paraId="08CE72DF" w14:textId="77777777" w:rsidR="00F053D2" w:rsidRDefault="00F053D2"/>
    <w:p w14:paraId="7319820A" w14:textId="77777777" w:rsidR="00F053D2" w:rsidRDefault="00F053D2">
      <w:r>
        <w:t>De agenda van de najaarsvergadering bevat in ieder geval:</w:t>
      </w:r>
    </w:p>
    <w:p w14:paraId="349EC034" w14:textId="214C5609" w:rsidR="00F053D2" w:rsidRDefault="00F053D2">
      <w:r>
        <w:t xml:space="preserve">- de notulen van de vorige </w:t>
      </w:r>
      <w:r w:rsidR="00762032">
        <w:t>a</w:t>
      </w:r>
      <w:r w:rsidR="00C77D1B">
        <w:t xml:space="preserve">lgemene </w:t>
      </w:r>
      <w:r>
        <w:t>vergadering;</w:t>
      </w:r>
    </w:p>
    <w:p w14:paraId="49406D6C" w14:textId="77777777" w:rsidR="005F662E" w:rsidRDefault="005F662E">
      <w:r>
        <w:t xml:space="preserve">- het vaststellen van </w:t>
      </w:r>
      <w:r w:rsidR="00C77D1B">
        <w:t>contributies en andere bijdragen</w:t>
      </w:r>
      <w:r>
        <w:t>;</w:t>
      </w:r>
    </w:p>
    <w:p w14:paraId="47B29C9A" w14:textId="77777777" w:rsidR="005F662E" w:rsidRDefault="005F662E">
      <w:r>
        <w:t>- het vaststellen van de begroting voor het volgend boekjaar;</w:t>
      </w:r>
    </w:p>
    <w:p w14:paraId="2A2EAE04" w14:textId="77777777" w:rsidR="006074EC" w:rsidRDefault="006074EC">
      <w:r>
        <w:t>- de rondvraag.</w:t>
      </w:r>
    </w:p>
    <w:p w14:paraId="5BD6A2C6" w14:textId="77777777" w:rsidR="006074EC" w:rsidRDefault="006074EC"/>
    <w:p w14:paraId="542F5F2B" w14:textId="2FD374AA" w:rsidR="006074EC" w:rsidRPr="006B4299" w:rsidRDefault="00BC623B">
      <w:pPr>
        <w:rPr>
          <w:b/>
          <w:bCs/>
          <w:color w:val="ED7D31" w:themeColor="accent2"/>
        </w:rPr>
      </w:pPr>
      <w:r w:rsidRPr="006B4299">
        <w:rPr>
          <w:b/>
          <w:bCs/>
          <w:color w:val="ED7D31" w:themeColor="accent2"/>
        </w:rPr>
        <w:t>Kan ik iets op de agenda van de</w:t>
      </w:r>
      <w:r w:rsidR="00C77D1B">
        <w:rPr>
          <w:b/>
          <w:bCs/>
          <w:color w:val="ED7D31" w:themeColor="accent2"/>
        </w:rPr>
        <w:t xml:space="preserve"> </w:t>
      </w:r>
      <w:r w:rsidR="00762032">
        <w:rPr>
          <w:b/>
          <w:bCs/>
          <w:color w:val="ED7D31" w:themeColor="accent2"/>
        </w:rPr>
        <w:t>a</w:t>
      </w:r>
      <w:r w:rsidR="00C77D1B">
        <w:rPr>
          <w:b/>
          <w:bCs/>
          <w:color w:val="ED7D31" w:themeColor="accent2"/>
        </w:rPr>
        <w:t xml:space="preserve">lgemene </w:t>
      </w:r>
      <w:r w:rsidRPr="006B4299">
        <w:rPr>
          <w:b/>
          <w:bCs/>
          <w:color w:val="ED7D31" w:themeColor="accent2"/>
        </w:rPr>
        <w:t>vergadering plaatsen?</w:t>
      </w:r>
    </w:p>
    <w:p w14:paraId="3862DB46" w14:textId="5EF7AFA6" w:rsidR="00657B05" w:rsidRDefault="005F662E">
      <w:r w:rsidRPr="005F662E">
        <w:t>Uiterlijk</w:t>
      </w:r>
      <w:r w:rsidR="00C77D1B">
        <w:t xml:space="preserve"> twee</w:t>
      </w:r>
      <w:r w:rsidRPr="005F662E">
        <w:t xml:space="preserve"> weken voor de dag van de </w:t>
      </w:r>
      <w:r w:rsidR="00762032">
        <w:t>a</w:t>
      </w:r>
      <w:r w:rsidR="00C77D1B">
        <w:t xml:space="preserve">lgemene </w:t>
      </w:r>
      <w:r w:rsidRPr="005F662E">
        <w:t xml:space="preserve">vergadering kunnen ten minste drie </w:t>
      </w:r>
      <w:r w:rsidR="00762032">
        <w:t>l</w:t>
      </w:r>
      <w:r w:rsidR="00C77D1B">
        <w:t>eden</w:t>
      </w:r>
      <w:r w:rsidRPr="005F662E">
        <w:t xml:space="preserve"> gezamenlijk voorstellen aan de agenda toevoegen</w:t>
      </w:r>
      <w:r w:rsidR="00B010AA">
        <w:t>.</w:t>
      </w:r>
    </w:p>
    <w:p w14:paraId="4382E06D" w14:textId="77777777" w:rsidR="00F92CE6" w:rsidRDefault="00F92CE6"/>
    <w:p w14:paraId="0EE880D4" w14:textId="1FC0AF12" w:rsidR="009B4960" w:rsidRPr="006B4299" w:rsidRDefault="00BC623B" w:rsidP="009B4960">
      <w:pPr>
        <w:rPr>
          <w:b/>
          <w:bCs/>
          <w:color w:val="ED7D31" w:themeColor="accent2"/>
        </w:rPr>
      </w:pPr>
      <w:r w:rsidRPr="006B4299">
        <w:rPr>
          <w:b/>
          <w:bCs/>
          <w:color w:val="ED7D31" w:themeColor="accent2"/>
        </w:rPr>
        <w:t xml:space="preserve">Kan ik zelf een </w:t>
      </w:r>
      <w:r w:rsidR="00762032">
        <w:rPr>
          <w:b/>
          <w:bCs/>
          <w:color w:val="ED7D31" w:themeColor="accent2"/>
        </w:rPr>
        <w:t>a</w:t>
      </w:r>
      <w:r w:rsidR="00C77D1B">
        <w:rPr>
          <w:b/>
          <w:bCs/>
          <w:color w:val="ED7D31" w:themeColor="accent2"/>
        </w:rPr>
        <w:t xml:space="preserve">lgemene </w:t>
      </w:r>
      <w:r w:rsidRPr="006B4299">
        <w:rPr>
          <w:b/>
          <w:bCs/>
          <w:color w:val="ED7D31" w:themeColor="accent2"/>
        </w:rPr>
        <w:t>vergadering bijeenroepen?</w:t>
      </w:r>
    </w:p>
    <w:p w14:paraId="08A30695" w14:textId="6DA13214" w:rsidR="005F662E" w:rsidRPr="005F662E" w:rsidRDefault="005F662E" w:rsidP="005F662E">
      <w:r w:rsidRPr="005F662E">
        <w:t xml:space="preserve">Het </w:t>
      </w:r>
      <w:r w:rsidR="00C77D1B">
        <w:t>Verenigings</w:t>
      </w:r>
      <w:r w:rsidRPr="005F662E">
        <w:t xml:space="preserve">bestuur is verplicht tot het bijeenroepen van een </w:t>
      </w:r>
      <w:r w:rsidR="00762032">
        <w:t>b</w:t>
      </w:r>
      <w:r w:rsidR="00DE38FF">
        <w:t xml:space="preserve">uitengewone </w:t>
      </w:r>
      <w:r w:rsidR="00762032">
        <w:t>a</w:t>
      </w:r>
      <w:r w:rsidR="00DE38FF">
        <w:t>lgemene Ledenvergadering</w:t>
      </w:r>
      <w:r w:rsidRPr="005F662E">
        <w:t xml:space="preserve"> op een termijn van niet langer dan vier weken na indiening van het </w:t>
      </w:r>
      <w:r w:rsidRPr="005F662E">
        <w:lastRenderedPageBreak/>
        <w:t>verzoek daartoe</w:t>
      </w:r>
      <w:r w:rsidR="00406673">
        <w:t xml:space="preserve"> door een</w:t>
      </w:r>
      <w:r w:rsidRPr="005F662E">
        <w:t xml:space="preserve"> zodanig aantal </w:t>
      </w:r>
      <w:r w:rsidR="00762032">
        <w:t>l</w:t>
      </w:r>
      <w:r w:rsidRPr="005F662E">
        <w:t xml:space="preserve">eden dat bevoegd is tot het uitbrengen van </w:t>
      </w:r>
      <w:r w:rsidR="00406673">
        <w:t>1/10</w:t>
      </w:r>
      <w:r w:rsidR="00406673" w:rsidRPr="00406673">
        <w:rPr>
          <w:vertAlign w:val="superscript"/>
        </w:rPr>
        <w:t>e</w:t>
      </w:r>
      <w:r w:rsidR="00406673">
        <w:t xml:space="preserve"> </w:t>
      </w:r>
      <w:r w:rsidRPr="005F662E">
        <w:t>gedeelte van het totale aantal stemmen</w:t>
      </w:r>
      <w:r>
        <w:t>.</w:t>
      </w:r>
    </w:p>
    <w:p w14:paraId="71403321" w14:textId="132CC2AB" w:rsidR="005F662E" w:rsidRPr="005F662E" w:rsidRDefault="00406673" w:rsidP="005F662E">
      <w:r>
        <w:t xml:space="preserve">Dit </w:t>
      </w:r>
      <w:r w:rsidR="005F662E" w:rsidRPr="005F662E">
        <w:t>verzoek bevat een opgave van het te behandelen onderwerp</w:t>
      </w:r>
      <w:r>
        <w:t xml:space="preserve"> met een toelichting.</w:t>
      </w:r>
      <w:r w:rsidR="005F662E" w:rsidRPr="005F662E">
        <w:t xml:space="preserve"> Indien het </w:t>
      </w:r>
      <w:r w:rsidR="00DE38FF">
        <w:t>Verenigings</w:t>
      </w:r>
      <w:r w:rsidR="005F662E" w:rsidRPr="005F662E">
        <w:t>bestuur niet binnen veertien dagen aan het verzoek gevolg heeft gegeven door binnen vier weken een</w:t>
      </w:r>
      <w:r w:rsidR="00DE38FF">
        <w:t xml:space="preserve"> </w:t>
      </w:r>
      <w:r w:rsidR="00762032">
        <w:t>a</w:t>
      </w:r>
      <w:r w:rsidR="00DE38FF">
        <w:t>lgemene ve</w:t>
      </w:r>
      <w:r w:rsidR="005F662E" w:rsidRPr="005F662E">
        <w:t xml:space="preserve">rgadering bijeen te roepen, kunnen de verzoekers zelf tot die bijeenroeping overgaan op de wijze waarop het </w:t>
      </w:r>
      <w:r w:rsidR="00DE38FF">
        <w:t>Verenigings</w:t>
      </w:r>
      <w:r w:rsidR="005F662E" w:rsidRPr="005F662E">
        <w:t xml:space="preserve">bestuur de </w:t>
      </w:r>
      <w:r w:rsidR="00762032">
        <w:t>a</w:t>
      </w:r>
      <w:r w:rsidR="00DE38FF">
        <w:t xml:space="preserve">lgemene </w:t>
      </w:r>
      <w:r w:rsidR="005F662E" w:rsidRPr="005F662E">
        <w:t xml:space="preserve">vergadering bijeenroept of bij advertentie in een </w:t>
      </w:r>
      <w:r w:rsidR="00DE38FF">
        <w:t>landelijk</w:t>
      </w:r>
      <w:r w:rsidR="005F662E" w:rsidRPr="005F662E">
        <w:t xml:space="preserve"> veelgelezen dagblad. De verzoekers kunnen </w:t>
      </w:r>
      <w:r>
        <w:t xml:space="preserve">alsdan </w:t>
      </w:r>
      <w:r w:rsidR="005F662E" w:rsidRPr="005F662E">
        <w:t xml:space="preserve">anderen dan </w:t>
      </w:r>
      <w:r w:rsidR="00DE38FF">
        <w:t>Verenigings</w:t>
      </w:r>
      <w:r w:rsidR="005F662E" w:rsidRPr="005F662E">
        <w:t xml:space="preserve">bestuursleden belasten met de leiding van de </w:t>
      </w:r>
      <w:r w:rsidR="00303696">
        <w:t>a</w:t>
      </w:r>
      <w:r w:rsidR="00DE38FF">
        <w:t xml:space="preserve">lgemene </w:t>
      </w:r>
      <w:r w:rsidR="005F662E" w:rsidRPr="005F662E">
        <w:t xml:space="preserve">vergadering en het opstellen van de notulen. </w:t>
      </w:r>
    </w:p>
    <w:p w14:paraId="46F67140" w14:textId="77777777" w:rsidR="005F662E" w:rsidRDefault="005F662E"/>
    <w:p w14:paraId="77636C41" w14:textId="77777777" w:rsidR="00657B05" w:rsidRPr="006B4299" w:rsidRDefault="00657B05">
      <w:pPr>
        <w:rPr>
          <w:b/>
          <w:bCs/>
          <w:color w:val="ED7D31" w:themeColor="accent2"/>
        </w:rPr>
      </w:pPr>
      <w:r w:rsidRPr="006B4299">
        <w:rPr>
          <w:b/>
          <w:bCs/>
          <w:color w:val="ED7D31" w:themeColor="accent2"/>
        </w:rPr>
        <w:t>Wanneer is een besluit aangenomen?</w:t>
      </w:r>
    </w:p>
    <w:p w14:paraId="3C3CE8CF" w14:textId="1792C9A9" w:rsidR="00F053D2" w:rsidRDefault="00A22C15">
      <w:r>
        <w:t>Tenzij anders bepaald, worden besluiten in</w:t>
      </w:r>
      <w:r w:rsidR="000D28EF">
        <w:t xml:space="preserve"> de </w:t>
      </w:r>
      <w:r w:rsidR="00303696">
        <w:t>a</w:t>
      </w:r>
      <w:r w:rsidR="000D28EF">
        <w:t xml:space="preserve">lgemene </w:t>
      </w:r>
      <w:r>
        <w:t xml:space="preserve"> vergadering genomen met een gewone meerderheid van de uitgebrachte geldige stemmen. Onder meerderheid wordt verstaan meer dan de helft van de door stemgerechtigde leden uitgebrachte stemmen, zo nodig door afronding naar boven.</w:t>
      </w:r>
      <w:r w:rsidR="005F662E">
        <w:t xml:space="preserve"> </w:t>
      </w:r>
      <w:r w:rsidR="005F662E" w:rsidRPr="005F662E">
        <w:t>Indien stemmen staken is geen meerderheid behaald.</w:t>
      </w:r>
    </w:p>
    <w:p w14:paraId="07BC15F5" w14:textId="77777777" w:rsidR="00A22C15" w:rsidRDefault="00A22C15"/>
    <w:p w14:paraId="55A319CA" w14:textId="77777777" w:rsidR="00A22C15" w:rsidRPr="006B4299" w:rsidRDefault="00657B05" w:rsidP="00A22C15">
      <w:pPr>
        <w:rPr>
          <w:b/>
          <w:bCs/>
          <w:color w:val="ED7D31" w:themeColor="accent2"/>
        </w:rPr>
      </w:pPr>
      <w:r w:rsidRPr="006B4299">
        <w:rPr>
          <w:b/>
          <w:bCs/>
          <w:color w:val="ED7D31" w:themeColor="accent2"/>
        </w:rPr>
        <w:t>Wanneer zijn stemmen ongeldig?</w:t>
      </w:r>
    </w:p>
    <w:p w14:paraId="6D2146A7" w14:textId="77777777" w:rsidR="00A22C15" w:rsidRPr="00A22C15" w:rsidRDefault="00A22C15" w:rsidP="00A22C15">
      <w:pPr>
        <w:rPr>
          <w:b/>
          <w:bCs/>
          <w:color w:val="FF980E"/>
        </w:rPr>
      </w:pPr>
      <w:r w:rsidRPr="00A22C15">
        <w:t>Ongeldige stemmen zijn stemmen uitgebracht namens een geschorst lid, en</w:t>
      </w:r>
      <w:r w:rsidR="00406673">
        <w:t xml:space="preserve"> </w:t>
      </w:r>
      <w:r w:rsidRPr="00A22C15">
        <w:t>voorts wanneer schriftelijk is gestemd</w:t>
      </w:r>
      <w:r w:rsidR="006B4299">
        <w:t>,</w:t>
      </w:r>
      <w:r w:rsidRPr="00A22C15">
        <w:t xml:space="preserve"> blanco stemmen en stemmen die een andere aanduiding bevatten dan voor de desbetreffende stemming noodzakelijk is. </w:t>
      </w:r>
    </w:p>
    <w:p w14:paraId="30A06091" w14:textId="77777777" w:rsidR="00657B05" w:rsidRDefault="00657B05"/>
    <w:p w14:paraId="13A563BC" w14:textId="77777777" w:rsidR="00A22C15" w:rsidRPr="00A22C15" w:rsidRDefault="00A22C15" w:rsidP="00A22C15">
      <w:pPr>
        <w:rPr>
          <w:b/>
          <w:bCs/>
          <w:color w:val="ED7D31" w:themeColor="accent2"/>
        </w:rPr>
      </w:pPr>
      <w:r w:rsidRPr="00A22C15">
        <w:rPr>
          <w:b/>
          <w:bCs/>
          <w:color w:val="ED7D31" w:themeColor="accent2"/>
        </w:rPr>
        <w:t>Hoe wordt er gestemd?</w:t>
      </w:r>
    </w:p>
    <w:p w14:paraId="4AEFDA98" w14:textId="77777777" w:rsidR="00A22C15" w:rsidRPr="00A22C15" w:rsidRDefault="00A22C15" w:rsidP="00A22C15">
      <w:r w:rsidRPr="00A22C15">
        <w:t xml:space="preserve">De stemming over personen gebeurt schriftelijk met gesloten stembriefjes. De stemming over zaken gebeurt hoofdelijk door handopsteken of bij acclamatie. In beide gevallen kan de vergadering tot een andere dan de voorgeschreven wijze van stemmen besluiten. In elk geval wordt schriftelijk gestemd indien een lid een schriftelijke stemming verlangt. </w:t>
      </w:r>
    </w:p>
    <w:p w14:paraId="6EA1D501" w14:textId="77777777" w:rsidR="00A22C15" w:rsidRDefault="00A22C15"/>
    <w:p w14:paraId="517574C2" w14:textId="77777777" w:rsidR="005E6CAF" w:rsidRDefault="00F053D2">
      <w:r>
        <w:t xml:space="preserve"> </w:t>
      </w:r>
    </w:p>
    <w:p w14:paraId="220D17D0" w14:textId="77777777" w:rsidR="005E6CAF" w:rsidRPr="006B4299" w:rsidRDefault="005E6CAF">
      <w:pPr>
        <w:rPr>
          <w:b/>
          <w:bCs/>
          <w:color w:val="ED7D31" w:themeColor="accent2"/>
          <w:sz w:val="26"/>
          <w:szCs w:val="26"/>
        </w:rPr>
      </w:pPr>
      <w:r w:rsidRPr="006B4299">
        <w:rPr>
          <w:b/>
          <w:bCs/>
          <w:color w:val="ED7D31" w:themeColor="accent2"/>
          <w:sz w:val="26"/>
          <w:szCs w:val="26"/>
        </w:rPr>
        <w:t>II. BESTUUR</w:t>
      </w:r>
    </w:p>
    <w:p w14:paraId="6B57382A" w14:textId="77777777" w:rsidR="00841291" w:rsidRDefault="00841291"/>
    <w:p w14:paraId="0C12868B" w14:textId="77777777" w:rsidR="006B4299" w:rsidRPr="006B4299" w:rsidRDefault="006B4299">
      <w:pPr>
        <w:rPr>
          <w:b/>
          <w:bCs/>
          <w:color w:val="ED7D31" w:themeColor="accent2"/>
        </w:rPr>
      </w:pPr>
      <w:r w:rsidRPr="006B4299">
        <w:rPr>
          <w:b/>
          <w:bCs/>
          <w:color w:val="ED7D31" w:themeColor="accent2"/>
        </w:rPr>
        <w:t xml:space="preserve">Uit hoeveel personen bestaat het </w:t>
      </w:r>
      <w:r w:rsidR="000D28EF">
        <w:rPr>
          <w:b/>
          <w:bCs/>
          <w:color w:val="ED7D31" w:themeColor="accent2"/>
        </w:rPr>
        <w:t>Verenigings</w:t>
      </w:r>
      <w:r w:rsidRPr="006B4299">
        <w:rPr>
          <w:b/>
          <w:bCs/>
          <w:color w:val="ED7D31" w:themeColor="accent2"/>
        </w:rPr>
        <w:t>bestuur?</w:t>
      </w:r>
    </w:p>
    <w:p w14:paraId="3DC02989" w14:textId="77777777" w:rsidR="006B4299" w:rsidRDefault="006B4299">
      <w:r w:rsidRPr="006B4299">
        <w:t xml:space="preserve">De </w:t>
      </w:r>
      <w:r w:rsidR="000D28EF">
        <w:t>Vereniging</w:t>
      </w:r>
      <w:r w:rsidRPr="006B4299">
        <w:t xml:space="preserve"> wordt geleid door een </w:t>
      </w:r>
      <w:r w:rsidR="000D28EF">
        <w:t>Verenigings</w:t>
      </w:r>
      <w:r w:rsidRPr="006B4299">
        <w:t xml:space="preserve">bestuur dat uit minimaal </w:t>
      </w:r>
      <w:r w:rsidR="000D28EF">
        <w:t>drie meerderjarige</w:t>
      </w:r>
      <w:r w:rsidRPr="006B4299">
        <w:t xml:space="preserve"> personen bestaat.</w:t>
      </w:r>
    </w:p>
    <w:p w14:paraId="1006389A" w14:textId="77777777" w:rsidR="006B4299" w:rsidRDefault="006B4299"/>
    <w:p w14:paraId="59B61887" w14:textId="77777777" w:rsidR="006B4299" w:rsidRPr="006B4299" w:rsidRDefault="006B4299">
      <w:pPr>
        <w:rPr>
          <w:b/>
          <w:bCs/>
          <w:color w:val="ED7D31" w:themeColor="accent2"/>
        </w:rPr>
      </w:pPr>
      <w:r w:rsidRPr="006B4299">
        <w:rPr>
          <w:b/>
          <w:bCs/>
          <w:color w:val="ED7D31" w:themeColor="accent2"/>
        </w:rPr>
        <w:t xml:space="preserve">Welke functies worden door de </w:t>
      </w:r>
      <w:r w:rsidR="000D28EF">
        <w:rPr>
          <w:b/>
          <w:bCs/>
          <w:color w:val="ED7D31" w:themeColor="accent2"/>
        </w:rPr>
        <w:t>Verenigings</w:t>
      </w:r>
      <w:r w:rsidRPr="006B4299">
        <w:rPr>
          <w:b/>
          <w:bCs/>
          <w:color w:val="ED7D31" w:themeColor="accent2"/>
        </w:rPr>
        <w:t>bestuurders bekleed?</w:t>
      </w:r>
    </w:p>
    <w:p w14:paraId="39D7CFCE" w14:textId="77777777" w:rsidR="006B4299" w:rsidRDefault="0081007D">
      <w:r>
        <w:t xml:space="preserve">Indien </w:t>
      </w:r>
      <w:r w:rsidR="006B4299" w:rsidRPr="006B4299">
        <w:t xml:space="preserve">het </w:t>
      </w:r>
      <w:r w:rsidR="000D28EF">
        <w:t>Verenigings</w:t>
      </w:r>
      <w:r w:rsidR="006B4299" w:rsidRPr="006B4299">
        <w:t xml:space="preserve">bestuur </w:t>
      </w:r>
      <w:r>
        <w:t xml:space="preserve">uit minimaal zeven meerderjarige personen bestaat, </w:t>
      </w:r>
      <w:r w:rsidR="006B4299" w:rsidRPr="006B4299">
        <w:t xml:space="preserve">zullen in ieder geval de functie van voorzitter, </w:t>
      </w:r>
      <w:r>
        <w:t xml:space="preserve">vice-voorzitter, </w:t>
      </w:r>
      <w:r w:rsidR="006B4299" w:rsidRPr="006B4299">
        <w:t>secretaris</w:t>
      </w:r>
      <w:r>
        <w:t xml:space="preserve"> en</w:t>
      </w:r>
      <w:r w:rsidR="006B4299" w:rsidRPr="006B4299">
        <w:t xml:space="preserve"> penningmeester worden uitgeoefend. </w:t>
      </w:r>
    </w:p>
    <w:p w14:paraId="274BE6BB" w14:textId="77777777" w:rsidR="006B4299" w:rsidRDefault="006B4299"/>
    <w:p w14:paraId="25DF660F" w14:textId="77777777" w:rsidR="00856E7F" w:rsidRPr="00856E7F" w:rsidRDefault="00062BD2" w:rsidP="006B4299">
      <w:pPr>
        <w:rPr>
          <w:b/>
          <w:bCs/>
          <w:color w:val="ED7D31" w:themeColor="accent2"/>
        </w:rPr>
      </w:pPr>
      <w:r w:rsidRPr="00616953">
        <w:rPr>
          <w:b/>
          <w:bCs/>
          <w:color w:val="ED7D31" w:themeColor="accent2"/>
        </w:rPr>
        <w:t xml:space="preserve">Hoe worden </w:t>
      </w:r>
      <w:r w:rsidR="0081007D">
        <w:rPr>
          <w:b/>
          <w:bCs/>
          <w:color w:val="ED7D31" w:themeColor="accent2"/>
        </w:rPr>
        <w:t>Verenigings</w:t>
      </w:r>
      <w:r w:rsidRPr="00616953">
        <w:rPr>
          <w:b/>
          <w:bCs/>
          <w:color w:val="ED7D31" w:themeColor="accent2"/>
        </w:rPr>
        <w:t xml:space="preserve">bestuurders </w:t>
      </w:r>
      <w:r w:rsidR="006B4299">
        <w:rPr>
          <w:b/>
          <w:bCs/>
          <w:color w:val="ED7D31" w:themeColor="accent2"/>
        </w:rPr>
        <w:t>gekozen</w:t>
      </w:r>
      <w:r w:rsidRPr="00616953">
        <w:rPr>
          <w:b/>
          <w:bCs/>
          <w:color w:val="ED7D31" w:themeColor="accent2"/>
        </w:rPr>
        <w:t>?</w:t>
      </w:r>
    </w:p>
    <w:p w14:paraId="065B03ED" w14:textId="07F05C6F" w:rsidR="00EC021F" w:rsidRDefault="0081007D" w:rsidP="006B4299">
      <w:r>
        <w:t xml:space="preserve">Het Verenigingsbestuur of ten minste drie leden kunnen kandidaten stellen tot de datum waarop de agenda van de </w:t>
      </w:r>
      <w:r w:rsidR="00303696">
        <w:t>a</w:t>
      </w:r>
      <w:r>
        <w:t xml:space="preserve">lgemene vergadering wordt verzonden. Tijdens de </w:t>
      </w:r>
      <w:r w:rsidR="00303696">
        <w:t>a</w:t>
      </w:r>
      <w:r>
        <w:t xml:space="preserve">lgemene vergadering worden de bestuursleden </w:t>
      </w:r>
      <w:r w:rsidR="006B4299" w:rsidRPr="006B4299">
        <w:t xml:space="preserve">door de aanwezige leden gekozen. </w:t>
      </w:r>
      <w:r w:rsidR="00EC021F">
        <w:t>Indien er slechts een kandidaat is dient een gewone meerderheid van stemmen te worden uitgebracht. Indien er meerdere kandidaten zijn dient een kandidaat ten minste twee derde van de stemmen te krijgen om in de eerste ronde verkozen te worden. Als dat niet het geval is, wordt een tweede ronde gehouden met de twee kandidaten met de meeste stemmen. Degene met een gewone meerderheid wordt verkozen. Indien na een tweede en derde ronde stemmen er geen kandidaat is met een gewone meerderheid zal worden geloot.</w:t>
      </w:r>
    </w:p>
    <w:p w14:paraId="6CB25098" w14:textId="77777777" w:rsidR="00EC021F" w:rsidRDefault="00EC021F" w:rsidP="006B4299"/>
    <w:p w14:paraId="0FCACB96" w14:textId="77777777" w:rsidR="006B4299" w:rsidRPr="006B4299" w:rsidRDefault="006B4299" w:rsidP="006B4299">
      <w:r w:rsidRPr="006B4299">
        <w:t xml:space="preserve">Stemming over benoeming van </w:t>
      </w:r>
      <w:r w:rsidR="00EC021F">
        <w:t>Verenigings</w:t>
      </w:r>
      <w:r w:rsidRPr="006B4299">
        <w:t xml:space="preserve">bestuurders vindt zowel plaats indien er meer kandidaten zijn voor een vacature in het </w:t>
      </w:r>
      <w:r w:rsidR="00EC021F">
        <w:t>Verenigings</w:t>
      </w:r>
      <w:r w:rsidRPr="006B4299">
        <w:t>bestuur alsook indien er evenveel kandidaten als vacatures zijn.</w:t>
      </w:r>
      <w:r w:rsidR="0043349D">
        <w:t xml:space="preserve"> Er dient altijd gestemd te worden voor de benoeming van een kandidaat.</w:t>
      </w:r>
    </w:p>
    <w:p w14:paraId="71F0F069" w14:textId="77777777" w:rsidR="006B4299" w:rsidRDefault="006B4299"/>
    <w:p w14:paraId="4343F1D1" w14:textId="77777777" w:rsidR="006B4299" w:rsidRPr="00F92CE6" w:rsidRDefault="006B4299">
      <w:pPr>
        <w:rPr>
          <w:b/>
          <w:bCs/>
          <w:color w:val="ED7D31" w:themeColor="accent2"/>
        </w:rPr>
      </w:pPr>
      <w:r w:rsidRPr="00F92CE6">
        <w:rPr>
          <w:b/>
          <w:bCs/>
          <w:color w:val="ED7D31" w:themeColor="accent2"/>
        </w:rPr>
        <w:t xml:space="preserve">Voor hoe lang kunnen </w:t>
      </w:r>
      <w:r w:rsidR="00EC021F">
        <w:rPr>
          <w:b/>
          <w:bCs/>
          <w:color w:val="ED7D31" w:themeColor="accent2"/>
        </w:rPr>
        <w:t>Verenigings</w:t>
      </w:r>
      <w:r w:rsidRPr="00F92CE6">
        <w:rPr>
          <w:b/>
          <w:bCs/>
          <w:color w:val="ED7D31" w:themeColor="accent2"/>
        </w:rPr>
        <w:t>bestuurders worden benoemd?</w:t>
      </w:r>
    </w:p>
    <w:p w14:paraId="20A0BA91" w14:textId="77777777" w:rsidR="006B4299" w:rsidRDefault="00EC021F">
      <w:r>
        <w:t>Verenigings</w:t>
      </w:r>
      <w:r w:rsidR="00F92CE6" w:rsidRPr="00F92CE6">
        <w:t xml:space="preserve">bestuursleden worden benoemd voor de duur van maximaal drie jaar en kunnen aansluitend </w:t>
      </w:r>
      <w:r w:rsidR="007307FF">
        <w:t>worden</w:t>
      </w:r>
      <w:r w:rsidR="00F92CE6" w:rsidRPr="00F92CE6">
        <w:t xml:space="preserve"> herbenoemd. </w:t>
      </w:r>
    </w:p>
    <w:p w14:paraId="512205C5" w14:textId="77777777" w:rsidR="006B4299" w:rsidRDefault="006B4299"/>
    <w:p w14:paraId="21444024" w14:textId="77777777" w:rsidR="006B4299" w:rsidRPr="00F92CE6" w:rsidRDefault="00F92CE6">
      <w:pPr>
        <w:rPr>
          <w:b/>
          <w:bCs/>
          <w:color w:val="ED7D31" w:themeColor="accent2"/>
        </w:rPr>
      </w:pPr>
      <w:r w:rsidRPr="00F92CE6">
        <w:rPr>
          <w:b/>
          <w:bCs/>
          <w:color w:val="ED7D31" w:themeColor="accent2"/>
        </w:rPr>
        <w:t xml:space="preserve">Kan een </w:t>
      </w:r>
      <w:r w:rsidR="007307FF">
        <w:rPr>
          <w:b/>
          <w:bCs/>
          <w:color w:val="ED7D31" w:themeColor="accent2"/>
        </w:rPr>
        <w:t>Verenigings</w:t>
      </w:r>
      <w:r w:rsidRPr="00F92CE6">
        <w:rPr>
          <w:b/>
          <w:bCs/>
          <w:color w:val="ED7D31" w:themeColor="accent2"/>
        </w:rPr>
        <w:t>bestuurder worden ontslagen of geschorst?</w:t>
      </w:r>
    </w:p>
    <w:p w14:paraId="525D7C4B" w14:textId="74B904F3" w:rsidR="00F92CE6" w:rsidRDefault="00F92CE6">
      <w:r>
        <w:t xml:space="preserve">Ja, dat kan. </w:t>
      </w:r>
      <w:r w:rsidRPr="00F92CE6">
        <w:t xml:space="preserve">Een </w:t>
      </w:r>
      <w:r w:rsidR="007307FF">
        <w:t>Verenigings</w:t>
      </w:r>
      <w:r w:rsidRPr="00F92CE6">
        <w:t xml:space="preserve">bestuurder kan, ook al is hij voor bepaalde tijd benoemd, te allen tijde met een meerderheid van ten minste twee derde van de geldig uitgebrachte stemmen door de </w:t>
      </w:r>
      <w:r w:rsidR="00303696">
        <w:t>a</w:t>
      </w:r>
      <w:r w:rsidR="007307FF">
        <w:t xml:space="preserve">lgemene </w:t>
      </w:r>
      <w:r w:rsidRPr="00F92CE6">
        <w:t>vergadering worden ontslagen of geschorst.</w:t>
      </w:r>
    </w:p>
    <w:p w14:paraId="67763391" w14:textId="77777777" w:rsidR="00B010AA" w:rsidRDefault="00B010AA"/>
    <w:p w14:paraId="3CA53836" w14:textId="77777777" w:rsidR="00B010AA" w:rsidRPr="00B010AA" w:rsidRDefault="00B010AA">
      <w:pPr>
        <w:rPr>
          <w:b/>
          <w:bCs/>
          <w:color w:val="ED7D31" w:themeColor="accent2"/>
        </w:rPr>
      </w:pPr>
      <w:r w:rsidRPr="00B010AA">
        <w:rPr>
          <w:b/>
          <w:bCs/>
          <w:color w:val="ED7D31" w:themeColor="accent2"/>
        </w:rPr>
        <w:t>Wanneer eindigt het lidmaatschap van het bestuur?</w:t>
      </w:r>
    </w:p>
    <w:p w14:paraId="296A5718" w14:textId="77777777" w:rsidR="00B010AA" w:rsidRDefault="00B010AA">
      <w:r w:rsidRPr="00B010AA">
        <w:t xml:space="preserve">Het lidmaatschap van het </w:t>
      </w:r>
      <w:r w:rsidR="007307FF">
        <w:t>Verenigings</w:t>
      </w:r>
      <w:r w:rsidRPr="00B010AA">
        <w:t xml:space="preserve">bestuur eindigt door overlijden, ontslag, bedanken en door het verstrijken van de duur van de (her)benoeming. </w:t>
      </w:r>
      <w:r w:rsidR="0043349D">
        <w:t xml:space="preserve">Het </w:t>
      </w:r>
      <w:r w:rsidRPr="00B010AA">
        <w:t xml:space="preserve">lidmaatschap van het </w:t>
      </w:r>
      <w:r w:rsidR="007307FF">
        <w:t>Verenigings</w:t>
      </w:r>
      <w:r w:rsidRPr="00B010AA">
        <w:t xml:space="preserve">bestuur </w:t>
      </w:r>
      <w:r w:rsidR="0043349D">
        <w:t xml:space="preserve">eindigt ook </w:t>
      </w:r>
      <w:r w:rsidRPr="00B010AA">
        <w:t xml:space="preserve">door </w:t>
      </w:r>
      <w:r w:rsidR="007307FF">
        <w:t>benoeming tot lid van de kascommissie van de vereniging.</w:t>
      </w:r>
    </w:p>
    <w:p w14:paraId="6F9C07A3" w14:textId="77777777" w:rsidR="00F92CE6" w:rsidRDefault="00F92CE6"/>
    <w:p w14:paraId="4FDDE2D6" w14:textId="77777777" w:rsidR="00A22C15" w:rsidRPr="00A22C15" w:rsidRDefault="00A22C15" w:rsidP="00A22C15">
      <w:pPr>
        <w:rPr>
          <w:b/>
          <w:bCs/>
          <w:color w:val="ED7D31" w:themeColor="accent2"/>
        </w:rPr>
      </w:pPr>
      <w:r w:rsidRPr="00A22C15">
        <w:rPr>
          <w:b/>
          <w:bCs/>
          <w:color w:val="ED7D31" w:themeColor="accent2"/>
        </w:rPr>
        <w:t>Kan het bestuur commissies instellen?</w:t>
      </w:r>
    </w:p>
    <w:p w14:paraId="0E5417DE" w14:textId="77777777" w:rsidR="00A22C15" w:rsidRPr="00A22C15" w:rsidRDefault="00A22C15" w:rsidP="00A22C15">
      <w:r>
        <w:t>Ja d</w:t>
      </w:r>
      <w:r w:rsidR="00F92CE6">
        <w:t>a</w:t>
      </w:r>
      <w:r>
        <w:t xml:space="preserve">t kan. </w:t>
      </w:r>
      <w:r w:rsidR="00F92CE6" w:rsidRPr="00F92CE6">
        <w:t xml:space="preserve">Het </w:t>
      </w:r>
      <w:r w:rsidR="007307FF">
        <w:t>Verenigings</w:t>
      </w:r>
      <w:r w:rsidR="00F92CE6" w:rsidRPr="00F92CE6">
        <w:t>bestuur</w:t>
      </w:r>
      <w:r w:rsidR="007307FF">
        <w:t xml:space="preserve"> is, net als de Algemene Vergadering, bevoegd</w:t>
      </w:r>
      <w:r w:rsidR="00F92CE6" w:rsidRPr="00F92CE6">
        <w:t xml:space="preserve"> </w:t>
      </w:r>
      <w:r w:rsidR="007307FF">
        <w:t xml:space="preserve">om </w:t>
      </w:r>
      <w:r w:rsidR="007307FF" w:rsidRPr="007307FF">
        <w:t>permanente en tijdelijke commissies in te stellen en de leden van die commissies te benoemen, te schorsen en te ontslaan</w:t>
      </w:r>
      <w:r w:rsidR="007307FF">
        <w:t>.</w:t>
      </w:r>
    </w:p>
    <w:p w14:paraId="4B24573F" w14:textId="77777777" w:rsidR="00A22C15" w:rsidRDefault="00A22C15"/>
    <w:p w14:paraId="4C33DD2F" w14:textId="77777777" w:rsidR="00A22C15" w:rsidRPr="00F92CE6" w:rsidRDefault="00F92CE6">
      <w:pPr>
        <w:rPr>
          <w:b/>
          <w:bCs/>
          <w:color w:val="ED7D31" w:themeColor="accent2"/>
          <w:sz w:val="26"/>
          <w:szCs w:val="26"/>
        </w:rPr>
      </w:pPr>
      <w:r w:rsidRPr="00F92CE6">
        <w:rPr>
          <w:b/>
          <w:bCs/>
          <w:color w:val="ED7D31" w:themeColor="accent2"/>
          <w:sz w:val="26"/>
          <w:szCs w:val="26"/>
        </w:rPr>
        <w:t>III. STATUTEN</w:t>
      </w:r>
    </w:p>
    <w:p w14:paraId="7CB930FB" w14:textId="77777777" w:rsidR="00F92CE6" w:rsidRDefault="00F92CE6"/>
    <w:p w14:paraId="67991660" w14:textId="77777777" w:rsidR="00F92CE6" w:rsidRPr="00B010AA" w:rsidRDefault="00F92CE6">
      <w:pPr>
        <w:rPr>
          <w:b/>
          <w:bCs/>
          <w:color w:val="ED7D31" w:themeColor="accent2"/>
        </w:rPr>
      </w:pPr>
      <w:r w:rsidRPr="00B010AA">
        <w:rPr>
          <w:b/>
          <w:bCs/>
          <w:color w:val="ED7D31" w:themeColor="accent2"/>
        </w:rPr>
        <w:t>Hoe kunnen de statuten worden gewijzigd?</w:t>
      </w:r>
      <w:r w:rsidR="00F2393C" w:rsidRPr="00F2393C">
        <w:t xml:space="preserve"> </w:t>
      </w:r>
    </w:p>
    <w:p w14:paraId="76FC5131" w14:textId="77777777" w:rsidR="00F92CE6" w:rsidRDefault="00B010AA">
      <w:r>
        <w:t>Voor het wijzigen van de statuten moeten een aantal stappen worden gezet.</w:t>
      </w:r>
    </w:p>
    <w:p w14:paraId="48C3A95B" w14:textId="742EDE69" w:rsidR="00832708" w:rsidRDefault="00B010AA" w:rsidP="00B010AA">
      <w:pPr>
        <w:pStyle w:val="Lijstalinea"/>
        <w:numPr>
          <w:ilvl w:val="0"/>
          <w:numId w:val="6"/>
        </w:numPr>
      </w:pPr>
      <w:r w:rsidRPr="00B010AA">
        <w:t xml:space="preserve">In de Statuten van de </w:t>
      </w:r>
      <w:r w:rsidR="00832708">
        <w:t>Vereniging</w:t>
      </w:r>
      <w:r w:rsidRPr="00B010AA">
        <w:t xml:space="preserve"> kan geen wijziging worden gebracht dan door een besluit van een </w:t>
      </w:r>
      <w:r w:rsidR="00303696">
        <w:t>a</w:t>
      </w:r>
      <w:r w:rsidR="00832708">
        <w:t>lgemene vergadering</w:t>
      </w:r>
      <w:r w:rsidRPr="00B010AA">
        <w:t>, waartoe is opgeroepen met de mededeling dat aldaar wijziging van de Statuten zal worden voorgesteld.</w:t>
      </w:r>
    </w:p>
    <w:p w14:paraId="1544D8E9" w14:textId="71FAFD17" w:rsidR="00B010AA" w:rsidRDefault="00B010AA" w:rsidP="00832708">
      <w:pPr>
        <w:pStyle w:val="Lijstalinea"/>
        <w:numPr>
          <w:ilvl w:val="0"/>
          <w:numId w:val="6"/>
        </w:numPr>
        <w:ind w:left="709" w:hanging="349"/>
      </w:pPr>
      <w:r w:rsidRPr="00B010AA">
        <w:t xml:space="preserve">Zij die de oproeping tot de </w:t>
      </w:r>
      <w:r w:rsidR="00303696">
        <w:t>a</w:t>
      </w:r>
      <w:r w:rsidR="00832708">
        <w:t xml:space="preserve">lgemene </w:t>
      </w:r>
      <w:r w:rsidRPr="00B010AA">
        <w:t xml:space="preserve">vergadering ter behandeling van een voorstel tot statutenwijziging hebben gedaan, moeten uiterlijk drie weken vóór de </w:t>
      </w:r>
      <w:r w:rsidR="00303696">
        <w:t>a</w:t>
      </w:r>
      <w:r w:rsidR="00832708">
        <w:t xml:space="preserve">lgemene </w:t>
      </w:r>
      <w:r w:rsidRPr="00B010AA">
        <w:t xml:space="preserve">vergadering een voorstel tot statutenwijziging, waarin de voorgestelde wijziging woordelijk is opgenomen, op een daartoe geschikte plaats voor de leden ter inzage leggen tot na afloop van de dag waarop de </w:t>
      </w:r>
      <w:r w:rsidR="00303696">
        <w:t>a</w:t>
      </w:r>
      <w:r w:rsidR="00832708">
        <w:t xml:space="preserve">lgemene </w:t>
      </w:r>
      <w:r w:rsidRPr="00B010AA">
        <w:t>vergadering wordt gehouden</w:t>
      </w:r>
      <w:r w:rsidR="00832708">
        <w:t>.</w:t>
      </w:r>
    </w:p>
    <w:p w14:paraId="0D4215C0" w14:textId="13024FC4" w:rsidR="00832708" w:rsidRDefault="00B010AA" w:rsidP="00B010AA">
      <w:pPr>
        <w:pStyle w:val="Lijstalinea"/>
        <w:numPr>
          <w:ilvl w:val="0"/>
          <w:numId w:val="6"/>
        </w:numPr>
        <w:ind w:left="709" w:hanging="349"/>
      </w:pPr>
      <w:r w:rsidRPr="00B010AA">
        <w:t>Een besluit tot wijziging van de Statuten kan slechts worden genomen</w:t>
      </w:r>
      <w:r w:rsidR="00832708">
        <w:t xml:space="preserve"> op een </w:t>
      </w:r>
      <w:r w:rsidR="00303696">
        <w:t>a</w:t>
      </w:r>
      <w:r w:rsidR="00832708">
        <w:t xml:space="preserve">lgemene </w:t>
      </w:r>
      <w:r w:rsidR="00303696">
        <w:t>v</w:t>
      </w:r>
      <w:r w:rsidR="00832708">
        <w:t>ergadering</w:t>
      </w:r>
      <w:r w:rsidRPr="00B010AA">
        <w:t xml:space="preserve"> met een meerderheid van ten minste twee derden van de geldig uitgebrachte stemmen.</w:t>
      </w:r>
    </w:p>
    <w:p w14:paraId="3B491595" w14:textId="77777777" w:rsidR="00B010AA" w:rsidRPr="00B010AA" w:rsidRDefault="00B010AA" w:rsidP="00B010AA">
      <w:pPr>
        <w:pStyle w:val="Lijstalinea"/>
        <w:numPr>
          <w:ilvl w:val="0"/>
          <w:numId w:val="6"/>
        </w:numPr>
        <w:ind w:left="709" w:hanging="349"/>
      </w:pPr>
      <w:r w:rsidRPr="00B010AA">
        <w:t xml:space="preserve">Een wijziging van de Statuten treedt </w:t>
      </w:r>
      <w:r>
        <w:t>pas</w:t>
      </w:r>
      <w:r w:rsidRPr="00B010AA">
        <w:t xml:space="preserve"> in werking, nadat daarvan een notariële akte is opgemaakt.</w:t>
      </w:r>
    </w:p>
    <w:p w14:paraId="7DCDBCC2" w14:textId="77777777" w:rsidR="00B010AA" w:rsidRDefault="00B010AA"/>
    <w:p w14:paraId="58CF5131" w14:textId="77777777" w:rsidR="00F2393C" w:rsidRPr="00B010AA" w:rsidRDefault="00F2393C" w:rsidP="00F2393C">
      <w:pPr>
        <w:rPr>
          <w:b/>
          <w:bCs/>
          <w:color w:val="ED7D31" w:themeColor="accent2"/>
        </w:rPr>
      </w:pPr>
      <w:r w:rsidRPr="00F2393C">
        <w:rPr>
          <w:b/>
          <w:bCs/>
          <w:color w:val="ED7D31" w:themeColor="accent2"/>
        </w:rPr>
        <w:t>Moeten de statuten van de Fédération Equestre Internationale (FEI</w:t>
      </w:r>
      <w:r>
        <w:rPr>
          <w:b/>
          <w:bCs/>
          <w:color w:val="ED7D31" w:themeColor="accent2"/>
        </w:rPr>
        <w:t>)</w:t>
      </w:r>
      <w:r w:rsidRPr="00F2393C">
        <w:rPr>
          <w:b/>
          <w:bCs/>
          <w:color w:val="ED7D31" w:themeColor="accent2"/>
        </w:rPr>
        <w:t xml:space="preserve"> verplicht van toepassing zijn op de vereniging en de leden?</w:t>
      </w:r>
    </w:p>
    <w:p w14:paraId="246AA23D" w14:textId="77777777" w:rsidR="0089665B" w:rsidRDefault="0089665B" w:rsidP="0089665B">
      <w:r>
        <w:t>Ja, de statuten van zowel de KNHS en de FEI moeten in de statuten van de Vereniging van toepassing worden verklaard op de vereniging en haar leden.</w:t>
      </w:r>
    </w:p>
    <w:p w14:paraId="67AD7E89" w14:textId="072ECA40" w:rsidR="00F92CE6" w:rsidRDefault="0089665B" w:rsidP="0089665B">
      <w:pPr>
        <w:tabs>
          <w:tab w:val="left" w:pos="3154"/>
        </w:tabs>
      </w:pPr>
      <w:r>
        <w:tab/>
      </w:r>
    </w:p>
    <w:p w14:paraId="05DC304E" w14:textId="77777777" w:rsidR="0089665B" w:rsidRDefault="0089665B" w:rsidP="0089665B">
      <w:pPr>
        <w:tabs>
          <w:tab w:val="left" w:pos="3154"/>
        </w:tabs>
      </w:pPr>
    </w:p>
    <w:p w14:paraId="6B35CE57" w14:textId="77777777" w:rsidR="00062BD2" w:rsidRPr="00856E7F" w:rsidRDefault="00856E7F">
      <w:pPr>
        <w:rPr>
          <w:b/>
          <w:bCs/>
          <w:color w:val="ED7D31" w:themeColor="accent2"/>
          <w:sz w:val="26"/>
          <w:szCs w:val="26"/>
        </w:rPr>
      </w:pPr>
      <w:r w:rsidRPr="00856E7F">
        <w:rPr>
          <w:b/>
          <w:bCs/>
          <w:color w:val="ED7D31" w:themeColor="accent2"/>
          <w:sz w:val="26"/>
          <w:szCs w:val="26"/>
        </w:rPr>
        <w:t>IV OVERIGE</w:t>
      </w:r>
    </w:p>
    <w:p w14:paraId="0A39CDAE" w14:textId="77777777" w:rsidR="00856E7F" w:rsidRDefault="00856E7F"/>
    <w:p w14:paraId="6694393E" w14:textId="77777777" w:rsidR="00856E7F" w:rsidRPr="00856E7F" w:rsidRDefault="00856E7F">
      <w:pPr>
        <w:rPr>
          <w:b/>
          <w:bCs/>
          <w:color w:val="ED7D31" w:themeColor="accent2"/>
        </w:rPr>
      </w:pPr>
      <w:r w:rsidRPr="00856E7F">
        <w:rPr>
          <w:b/>
          <w:bCs/>
          <w:color w:val="ED7D31" w:themeColor="accent2"/>
        </w:rPr>
        <w:t>Hoe loopt het boekjaar?</w:t>
      </w:r>
    </w:p>
    <w:p w14:paraId="5F64DFBB" w14:textId="77777777" w:rsidR="00856E7F" w:rsidRDefault="00856E7F">
      <w:r>
        <w:t>Het boekjaar is gelijk aan het kalenderjaar.</w:t>
      </w:r>
    </w:p>
    <w:p w14:paraId="3BE7EB77" w14:textId="77777777" w:rsidR="00856E7F" w:rsidRDefault="00856E7F"/>
    <w:p w14:paraId="4B410899" w14:textId="5CB2F0D9" w:rsidR="00856E7F" w:rsidRPr="00856E7F" w:rsidRDefault="00856E7F" w:rsidP="00856E7F">
      <w:pPr>
        <w:rPr>
          <w:b/>
          <w:bCs/>
          <w:color w:val="ED7D31" w:themeColor="accent2"/>
        </w:rPr>
      </w:pPr>
      <w:r w:rsidRPr="00856E7F">
        <w:rPr>
          <w:b/>
          <w:bCs/>
          <w:color w:val="ED7D31" w:themeColor="accent2"/>
        </w:rPr>
        <w:t xml:space="preserve">Wanneer moet de begroting ter goedkeuring aan de </w:t>
      </w:r>
      <w:r w:rsidR="00380C18">
        <w:rPr>
          <w:b/>
          <w:bCs/>
          <w:color w:val="ED7D31" w:themeColor="accent2"/>
        </w:rPr>
        <w:t xml:space="preserve">Algemene </w:t>
      </w:r>
      <w:r w:rsidRPr="00856E7F">
        <w:rPr>
          <w:b/>
          <w:bCs/>
          <w:color w:val="ED7D31" w:themeColor="accent2"/>
        </w:rPr>
        <w:t>vergadering worden voorgelegd?</w:t>
      </w:r>
    </w:p>
    <w:p w14:paraId="18F3C3A8" w14:textId="77777777" w:rsidR="00375635" w:rsidRDefault="00406673">
      <w:r w:rsidRPr="00406673">
        <w:t>De begroting dient te worden vastgesteld tijdens de najaarsvergadering.</w:t>
      </w:r>
    </w:p>
    <w:p w14:paraId="5AA5B0FD" w14:textId="77777777" w:rsidR="00406673" w:rsidRDefault="00406673"/>
    <w:p w14:paraId="2183B327" w14:textId="77777777" w:rsidR="00856E7F" w:rsidRPr="00664AD0" w:rsidRDefault="00664AD0">
      <w:pPr>
        <w:rPr>
          <w:b/>
          <w:bCs/>
          <w:color w:val="ED7D31" w:themeColor="accent2"/>
        </w:rPr>
      </w:pPr>
      <w:r w:rsidRPr="00664AD0">
        <w:rPr>
          <w:b/>
          <w:bCs/>
          <w:color w:val="ED7D31" w:themeColor="accent2"/>
        </w:rPr>
        <w:t>Wanneer legt het Regiobestuur verantwoording af over het gevoerde beleid?</w:t>
      </w:r>
      <w:r w:rsidR="00133CAB" w:rsidRPr="00133CAB">
        <w:t xml:space="preserve"> </w:t>
      </w:r>
    </w:p>
    <w:p w14:paraId="547C9F75" w14:textId="77777777" w:rsidR="00856E7F" w:rsidRDefault="00375635">
      <w:r w:rsidRPr="00375635">
        <w:t>Het bestuur brengt op een binnen zes maanden na het einde van het boekjaar te houden algemene vergadering een jaarverslag uit over de gang van zaken in de vereniging en over het gevoerde beleid.</w:t>
      </w:r>
    </w:p>
    <w:p w14:paraId="4BFE1F80" w14:textId="77777777" w:rsidR="00375635" w:rsidRDefault="00375635"/>
    <w:p w14:paraId="6F0B3CBA" w14:textId="77777777" w:rsidR="00143336" w:rsidRPr="00664AD0" w:rsidRDefault="00664AD0" w:rsidP="00143336">
      <w:pPr>
        <w:rPr>
          <w:b/>
          <w:bCs/>
          <w:color w:val="ED7D31" w:themeColor="accent2"/>
        </w:rPr>
      </w:pPr>
      <w:r w:rsidRPr="00664AD0">
        <w:rPr>
          <w:b/>
          <w:bCs/>
          <w:color w:val="ED7D31" w:themeColor="accent2"/>
        </w:rPr>
        <w:t>Wie stelt de reglementen vast en wie wijzigt reglementen?</w:t>
      </w:r>
      <w:r w:rsidR="00F2393C" w:rsidRPr="00F2393C">
        <w:t xml:space="preserve"> </w:t>
      </w:r>
    </w:p>
    <w:p w14:paraId="1D259380" w14:textId="77777777" w:rsidR="00664AD0" w:rsidRDefault="00664AD0" w:rsidP="00143336">
      <w:r w:rsidRPr="00664AD0">
        <w:t xml:space="preserve">De </w:t>
      </w:r>
      <w:r w:rsidR="00375635">
        <w:t>Algemene Leden</w:t>
      </w:r>
      <w:r w:rsidRPr="00664AD0">
        <w:t xml:space="preserve">vergadering stelt de reglementen vast en wijzigt deze. </w:t>
      </w:r>
    </w:p>
    <w:p w14:paraId="45984694" w14:textId="77777777" w:rsidR="00F2393C" w:rsidRDefault="00F2393C" w:rsidP="00143336">
      <w:pPr>
        <w:rPr>
          <w:b/>
          <w:bCs/>
          <w:color w:val="ED7D31" w:themeColor="accent2"/>
        </w:rPr>
      </w:pPr>
    </w:p>
    <w:p w14:paraId="7DD874A1" w14:textId="77777777" w:rsidR="00F2393C" w:rsidRDefault="00F2393C" w:rsidP="00143336">
      <w:pPr>
        <w:rPr>
          <w:b/>
          <w:bCs/>
          <w:color w:val="ED7D31" w:themeColor="accent2"/>
        </w:rPr>
      </w:pPr>
      <w:r w:rsidRPr="00F2393C">
        <w:rPr>
          <w:b/>
          <w:bCs/>
          <w:color w:val="ED7D31" w:themeColor="accent2"/>
        </w:rPr>
        <w:t xml:space="preserve">Kan iemand lid zijn van de vereniging, maar </w:t>
      </w:r>
      <w:r>
        <w:rPr>
          <w:b/>
          <w:bCs/>
          <w:color w:val="ED7D31" w:themeColor="accent2"/>
        </w:rPr>
        <w:t>geen</w:t>
      </w:r>
      <w:r w:rsidRPr="00F2393C">
        <w:rPr>
          <w:b/>
          <w:bCs/>
          <w:color w:val="ED7D31" w:themeColor="accent2"/>
        </w:rPr>
        <w:t xml:space="preserve"> lid van de KNHS</w:t>
      </w:r>
      <w:r>
        <w:rPr>
          <w:b/>
          <w:bCs/>
          <w:color w:val="ED7D31" w:themeColor="accent2"/>
        </w:rPr>
        <w:t>?</w:t>
      </w:r>
    </w:p>
    <w:p w14:paraId="73FF2EA9" w14:textId="77777777" w:rsidR="00F2393C" w:rsidRDefault="00F2393C" w:rsidP="00143336">
      <w:r>
        <w:t>Nee, e</w:t>
      </w:r>
      <w:r w:rsidRPr="00F2393C">
        <w:t>en lid van de vereniging kan alleen lid zijn van de vereniging indien en zolang hij lid is van de KNHS. Indien de KNHS het lidmaatschap van het lid beëindigt, is de vereniging gehouden het lidmaatschap van het lid door opzegging met onmiddellijke ingang te beëindigen. Indien het lid zelf zijn lidmaatschap van de vereniging door opzegging beëindigt, eindigt daardoor tevens zijn lidmaatschap van de KNHS, tenzij het lid aansluitend uit andere hoofde lid blijft van de KNHS.</w:t>
      </w:r>
    </w:p>
    <w:p w14:paraId="1FADF212" w14:textId="77777777" w:rsidR="00133CAB" w:rsidRDefault="00133CAB" w:rsidP="00143336"/>
    <w:p w14:paraId="6F2C6CEF" w14:textId="77777777" w:rsidR="00133CAB" w:rsidRDefault="00133CAB" w:rsidP="00143336">
      <w:pPr>
        <w:rPr>
          <w:b/>
          <w:bCs/>
          <w:color w:val="ED7D31" w:themeColor="accent2"/>
        </w:rPr>
      </w:pPr>
      <w:r w:rsidRPr="00133CAB">
        <w:rPr>
          <w:b/>
          <w:bCs/>
          <w:color w:val="ED7D31" w:themeColor="accent2"/>
        </w:rPr>
        <w:t>Zijn de modelstatuten in lijn met de WBTR?</w:t>
      </w:r>
    </w:p>
    <w:p w14:paraId="165C0935" w14:textId="40DD47F2" w:rsidR="00133CAB" w:rsidRDefault="00D87FF5" w:rsidP="00143336">
      <w:r>
        <w:t>Ja, deze modelstatuten zijn aangepast aan de meest recente wet- en regelgeving. In artikel 8  is bijvoorbeeld een bepaling toegevoegd met betrekking tot ontstentenis of belet van de bestuurder.</w:t>
      </w:r>
    </w:p>
    <w:p w14:paraId="63D9FDCF" w14:textId="77777777" w:rsidR="00D87FF5" w:rsidRDefault="00D87FF5" w:rsidP="00143336"/>
    <w:p w14:paraId="3CEAD9F2" w14:textId="77777777" w:rsidR="00D87FF5" w:rsidRDefault="00D87FF5" w:rsidP="00143336">
      <w:pPr>
        <w:rPr>
          <w:b/>
          <w:bCs/>
          <w:color w:val="ED7D31" w:themeColor="accent2"/>
        </w:rPr>
      </w:pPr>
      <w:r>
        <w:rPr>
          <w:b/>
          <w:bCs/>
          <w:color w:val="ED7D31" w:themeColor="accent2"/>
        </w:rPr>
        <w:t>Waarom is gekozen voor twee vergaderingen per jaar (voor/najaar)</w:t>
      </w:r>
      <w:r w:rsidRPr="00133CAB">
        <w:rPr>
          <w:b/>
          <w:bCs/>
          <w:color w:val="ED7D31" w:themeColor="accent2"/>
        </w:rPr>
        <w:t>?</w:t>
      </w:r>
    </w:p>
    <w:p w14:paraId="5E33E53E" w14:textId="12CEC086" w:rsidR="00613F62" w:rsidRDefault="00613F62" w:rsidP="00143336">
      <w:r>
        <w:t xml:space="preserve">De wet schrijft voor dat </w:t>
      </w:r>
      <w:r w:rsidR="00762032">
        <w:t xml:space="preserve">het bestuur de algemene vergadering bijeen roept zo dikwijls het dit wenselijk oordeelt, of wanneer het daartoe volgens de wet of statuten verplicht is. </w:t>
      </w:r>
    </w:p>
    <w:p w14:paraId="09815A9C" w14:textId="6BED9E78" w:rsidR="00762032" w:rsidRDefault="00762032" w:rsidP="00143336">
      <w:r>
        <w:t xml:space="preserve">In dit geval is ervoor gekozen om een voorjaars- en een najaarsvergadering te organiseren. </w:t>
      </w:r>
    </w:p>
    <w:p w14:paraId="18B7FA66" w14:textId="2B5FAC12" w:rsidR="00D87FF5" w:rsidRDefault="00613F62" w:rsidP="00143336">
      <w:r>
        <w:t xml:space="preserve">In de voorjaarsvergadering wordt rekening en verantwoording afgelopen jaar afgelegd. In de najaarsvergadering worden de plannen en begroting voor het komende jaar </w:t>
      </w:r>
      <w:r w:rsidR="00762032">
        <w:t xml:space="preserve">ter goedkeuring aan de leden voorgelegd. </w:t>
      </w:r>
    </w:p>
    <w:p w14:paraId="342A1E58" w14:textId="37A72DBB" w:rsidR="00613F62" w:rsidRDefault="00613F62" w:rsidP="00143336">
      <w:r>
        <w:t xml:space="preserve">Daarnaast </w:t>
      </w:r>
      <w:r w:rsidR="00762032">
        <w:t xml:space="preserve">kan een extra ledenvergadering, een buitengewone algemene vergadering, worden gehouden in dien het bestuur dit nodig acht, en indien een tiende gedeelte van de stemmen in een algemene vergadering het bestuur daarom verzoekt. </w:t>
      </w:r>
    </w:p>
    <w:p w14:paraId="650DDA98" w14:textId="77777777" w:rsidR="00D87FF5" w:rsidRDefault="00D87FF5" w:rsidP="00143336"/>
    <w:p w14:paraId="5F87D441" w14:textId="249893D8" w:rsidR="00D87FF5" w:rsidRDefault="00D87FF5" w:rsidP="00143336">
      <w:pPr>
        <w:rPr>
          <w:b/>
          <w:bCs/>
          <w:color w:val="ED7D31" w:themeColor="accent2"/>
        </w:rPr>
      </w:pPr>
      <w:r>
        <w:rPr>
          <w:b/>
          <w:bCs/>
          <w:color w:val="ED7D31" w:themeColor="accent2"/>
        </w:rPr>
        <w:t>Waarom is de algemene vergadering openbaar</w:t>
      </w:r>
      <w:r w:rsidRPr="00133CAB">
        <w:rPr>
          <w:b/>
          <w:bCs/>
          <w:color w:val="ED7D31" w:themeColor="accent2"/>
        </w:rPr>
        <w:t>?</w:t>
      </w:r>
      <w:r w:rsidRPr="00D87FF5">
        <w:t xml:space="preserve"> </w:t>
      </w:r>
    </w:p>
    <w:p w14:paraId="78E6B60C" w14:textId="56F2581F" w:rsidR="00D87FF5" w:rsidRDefault="00A5335F" w:rsidP="00143336">
      <w:r>
        <w:t>Onder openbaar wordt verstaan: voor leden en</w:t>
      </w:r>
      <w:r w:rsidR="00406673">
        <w:t xml:space="preserve"> degenen die door het bestuur of door de </w:t>
      </w:r>
      <w:r w:rsidR="00303696">
        <w:t>a</w:t>
      </w:r>
      <w:r w:rsidR="00406673">
        <w:t xml:space="preserve">lgemene </w:t>
      </w:r>
      <w:r w:rsidR="00303696">
        <w:t>v</w:t>
      </w:r>
      <w:r w:rsidR="00406673">
        <w:t xml:space="preserve">ergadering zijn toegelaten. </w:t>
      </w:r>
    </w:p>
    <w:p w14:paraId="45E2F4E7" w14:textId="77777777" w:rsidR="00D87FF5" w:rsidRDefault="00D87FF5" w:rsidP="00143336"/>
    <w:p w14:paraId="2EDA1637" w14:textId="126B4317" w:rsidR="00D87FF5" w:rsidRDefault="00D87FF5" w:rsidP="00D87FF5">
      <w:pPr>
        <w:rPr>
          <w:b/>
          <w:bCs/>
          <w:color w:val="ED7D31" w:themeColor="accent2"/>
        </w:rPr>
      </w:pPr>
      <w:r>
        <w:rPr>
          <w:b/>
          <w:bCs/>
          <w:color w:val="ED7D31" w:themeColor="accent2"/>
        </w:rPr>
        <w:t xml:space="preserve">Geldt het voor alle reglementen dat deze worden vastgesteld en gewijzigd door de </w:t>
      </w:r>
      <w:r w:rsidR="00303696">
        <w:rPr>
          <w:b/>
          <w:bCs/>
          <w:color w:val="ED7D31" w:themeColor="accent2"/>
        </w:rPr>
        <w:t>a</w:t>
      </w:r>
      <w:r>
        <w:rPr>
          <w:b/>
          <w:bCs/>
          <w:color w:val="ED7D31" w:themeColor="accent2"/>
        </w:rPr>
        <w:t>lgemene vergadering?</w:t>
      </w:r>
      <w:r w:rsidRPr="00D87FF5">
        <w:rPr>
          <w:b/>
          <w:bCs/>
          <w:color w:val="ED7D31" w:themeColor="accent2"/>
        </w:rPr>
        <w:t xml:space="preserve"> </w:t>
      </w:r>
    </w:p>
    <w:p w14:paraId="7F92FCB7" w14:textId="4290C6F8" w:rsidR="00D26EDF" w:rsidRPr="00D26EDF" w:rsidRDefault="00D26EDF" w:rsidP="00D87FF5">
      <w:r>
        <w:t xml:space="preserve">Ja, dit geldt voor alle reglementen. Dus ook voor wijzigingen in bijvoorbeeld het bestuursreglement. Een wijziging hiervan dient te worden vastgesteld door de </w:t>
      </w:r>
      <w:r w:rsidR="00303696">
        <w:t>a</w:t>
      </w:r>
      <w:r>
        <w:t>lgemene vergadering.</w:t>
      </w:r>
    </w:p>
    <w:p w14:paraId="44F5F649" w14:textId="77777777" w:rsidR="00D87FF5" w:rsidRPr="00D87FF5" w:rsidRDefault="00D87FF5" w:rsidP="00143336"/>
    <w:sectPr w:rsidR="00D87FF5" w:rsidRPr="00D87F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D1D7B" w14:textId="77777777" w:rsidR="00292367" w:rsidRDefault="00292367" w:rsidP="00B010AA">
      <w:r>
        <w:separator/>
      </w:r>
    </w:p>
  </w:endnote>
  <w:endnote w:type="continuationSeparator" w:id="0">
    <w:p w14:paraId="7BF9770B" w14:textId="77777777" w:rsidR="00292367" w:rsidRDefault="00292367" w:rsidP="00B0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193965833"/>
      <w:docPartObj>
        <w:docPartGallery w:val="Page Numbers (Bottom of Page)"/>
        <w:docPartUnique/>
      </w:docPartObj>
    </w:sdtPr>
    <w:sdtEndPr>
      <w:rPr>
        <w:rStyle w:val="Paginanummer"/>
      </w:rPr>
    </w:sdtEndPr>
    <w:sdtContent>
      <w:p w14:paraId="71B6D2BD" w14:textId="77777777" w:rsidR="00B010AA" w:rsidRDefault="00B010AA" w:rsidP="00BA7C3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DBF8663" w14:textId="77777777" w:rsidR="00B010AA" w:rsidRDefault="00B010AA" w:rsidP="00B010A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495496051"/>
      <w:docPartObj>
        <w:docPartGallery w:val="Page Numbers (Bottom of Page)"/>
        <w:docPartUnique/>
      </w:docPartObj>
    </w:sdtPr>
    <w:sdtEndPr>
      <w:rPr>
        <w:rStyle w:val="Paginanummer"/>
      </w:rPr>
    </w:sdtEndPr>
    <w:sdtContent>
      <w:p w14:paraId="3777A811" w14:textId="77777777" w:rsidR="00B010AA" w:rsidRDefault="00B010AA" w:rsidP="00BA7C3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A93010">
          <w:rPr>
            <w:rStyle w:val="Paginanummer"/>
            <w:noProof/>
          </w:rPr>
          <w:t>1</w:t>
        </w:r>
        <w:r>
          <w:rPr>
            <w:rStyle w:val="Paginanummer"/>
          </w:rPr>
          <w:fldChar w:fldCharType="end"/>
        </w:r>
      </w:p>
    </w:sdtContent>
  </w:sdt>
  <w:p w14:paraId="047760FB" w14:textId="77777777" w:rsidR="00B010AA" w:rsidRDefault="00B010AA" w:rsidP="00B010AA">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39A0" w14:textId="77777777" w:rsidR="00FD0D5C" w:rsidRDefault="00FD0D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946F4" w14:textId="77777777" w:rsidR="00292367" w:rsidRDefault="00292367" w:rsidP="00B010AA">
      <w:r>
        <w:separator/>
      </w:r>
    </w:p>
  </w:footnote>
  <w:footnote w:type="continuationSeparator" w:id="0">
    <w:p w14:paraId="31EB6060" w14:textId="77777777" w:rsidR="00292367" w:rsidRDefault="00292367" w:rsidP="00B01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00B6" w14:textId="66EE7755" w:rsidR="00FD0D5C" w:rsidRDefault="00FD0D5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0080" w14:textId="6564D5C3" w:rsidR="00FD0D5C" w:rsidRDefault="00FD0D5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E90A" w14:textId="0D53E7C0" w:rsidR="00FD0D5C" w:rsidRDefault="00FD0D5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02C32"/>
    <w:multiLevelType w:val="hybridMultilevel"/>
    <w:tmpl w:val="C4D00370"/>
    <w:lvl w:ilvl="0" w:tplc="555C21C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2B650841"/>
    <w:multiLevelType w:val="hybridMultilevel"/>
    <w:tmpl w:val="20024D4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44A10778"/>
    <w:multiLevelType w:val="hybridMultilevel"/>
    <w:tmpl w:val="57DABB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FBD3C2F"/>
    <w:multiLevelType w:val="hybridMultilevel"/>
    <w:tmpl w:val="21762062"/>
    <w:lvl w:ilvl="0" w:tplc="486A6C88">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54A90DC5"/>
    <w:multiLevelType w:val="hybridMultilevel"/>
    <w:tmpl w:val="E5F0BEF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778A47C6"/>
    <w:multiLevelType w:val="hybridMultilevel"/>
    <w:tmpl w:val="06E4B722"/>
    <w:lvl w:ilvl="0" w:tplc="234C74C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36"/>
    <w:rsid w:val="00062BD2"/>
    <w:rsid w:val="000D28EF"/>
    <w:rsid w:val="000D61B7"/>
    <w:rsid w:val="00113B3C"/>
    <w:rsid w:val="00133CAB"/>
    <w:rsid w:val="00137B73"/>
    <w:rsid w:val="00143336"/>
    <w:rsid w:val="001C36D8"/>
    <w:rsid w:val="002508C7"/>
    <w:rsid w:val="00292367"/>
    <w:rsid w:val="00303696"/>
    <w:rsid w:val="00375635"/>
    <w:rsid w:val="00380C18"/>
    <w:rsid w:val="00406673"/>
    <w:rsid w:val="0043349D"/>
    <w:rsid w:val="005E6CAF"/>
    <w:rsid w:val="005F662E"/>
    <w:rsid w:val="006074EC"/>
    <w:rsid w:val="00613F62"/>
    <w:rsid w:val="00616953"/>
    <w:rsid w:val="00657B05"/>
    <w:rsid w:val="00664AD0"/>
    <w:rsid w:val="006B4299"/>
    <w:rsid w:val="006E1F23"/>
    <w:rsid w:val="006E71B5"/>
    <w:rsid w:val="007307FF"/>
    <w:rsid w:val="00762032"/>
    <w:rsid w:val="0081007D"/>
    <w:rsid w:val="00832708"/>
    <w:rsid w:val="00841291"/>
    <w:rsid w:val="00856E7F"/>
    <w:rsid w:val="0089665B"/>
    <w:rsid w:val="00944588"/>
    <w:rsid w:val="009B4960"/>
    <w:rsid w:val="00A025B5"/>
    <w:rsid w:val="00A22C15"/>
    <w:rsid w:val="00A5335F"/>
    <w:rsid w:val="00A93010"/>
    <w:rsid w:val="00B010AA"/>
    <w:rsid w:val="00B15829"/>
    <w:rsid w:val="00B57C56"/>
    <w:rsid w:val="00BC623B"/>
    <w:rsid w:val="00C77D1B"/>
    <w:rsid w:val="00CB60D2"/>
    <w:rsid w:val="00D26EDF"/>
    <w:rsid w:val="00D603AF"/>
    <w:rsid w:val="00D87FF5"/>
    <w:rsid w:val="00DE38FF"/>
    <w:rsid w:val="00EC021F"/>
    <w:rsid w:val="00F053D2"/>
    <w:rsid w:val="00F2393C"/>
    <w:rsid w:val="00F92CE6"/>
    <w:rsid w:val="00FD0D5C"/>
    <w:rsid w:val="00FE1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A6101"/>
  <w15:chartTrackingRefBased/>
  <w15:docId w15:val="{507F4259-103F-C64F-ADE1-EFB8D5B9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B010AA"/>
    <w:pPr>
      <w:tabs>
        <w:tab w:val="center" w:pos="4536"/>
        <w:tab w:val="right" w:pos="9072"/>
      </w:tabs>
    </w:pPr>
  </w:style>
  <w:style w:type="character" w:customStyle="1" w:styleId="VoettekstChar">
    <w:name w:val="Voettekst Char"/>
    <w:basedOn w:val="Standaardalinea-lettertype"/>
    <w:link w:val="Voettekst"/>
    <w:uiPriority w:val="99"/>
    <w:rsid w:val="00B010AA"/>
  </w:style>
  <w:style w:type="character" w:styleId="Paginanummer">
    <w:name w:val="page number"/>
    <w:basedOn w:val="Standaardalinea-lettertype"/>
    <w:uiPriority w:val="99"/>
    <w:semiHidden/>
    <w:unhideWhenUsed/>
    <w:rsid w:val="00B010AA"/>
  </w:style>
  <w:style w:type="paragraph" w:styleId="Koptekst">
    <w:name w:val="header"/>
    <w:basedOn w:val="Standaard"/>
    <w:link w:val="KoptekstChar"/>
    <w:uiPriority w:val="99"/>
    <w:unhideWhenUsed/>
    <w:rsid w:val="00FD0D5C"/>
    <w:pPr>
      <w:tabs>
        <w:tab w:val="center" w:pos="4536"/>
        <w:tab w:val="right" w:pos="9072"/>
      </w:tabs>
    </w:pPr>
  </w:style>
  <w:style w:type="character" w:customStyle="1" w:styleId="KoptekstChar">
    <w:name w:val="Koptekst Char"/>
    <w:basedOn w:val="Standaardalinea-lettertype"/>
    <w:link w:val="Koptekst"/>
    <w:uiPriority w:val="99"/>
    <w:rsid w:val="00FD0D5C"/>
  </w:style>
  <w:style w:type="paragraph" w:styleId="Normaalweb">
    <w:name w:val="Normal (Web)"/>
    <w:basedOn w:val="Standaard"/>
    <w:uiPriority w:val="99"/>
    <w:semiHidden/>
    <w:unhideWhenUsed/>
    <w:rsid w:val="00B15829"/>
    <w:pPr>
      <w:spacing w:before="100" w:beforeAutospacing="1" w:after="100" w:afterAutospacing="1"/>
    </w:pPr>
    <w:rPr>
      <w:rFonts w:ascii="Times New Roman" w:eastAsiaTheme="minorEastAsia" w:hAnsi="Times New Roman" w:cs="Times New Roman"/>
      <w:lang w:eastAsia="nl-NL"/>
    </w:rPr>
  </w:style>
  <w:style w:type="paragraph" w:styleId="Lijstalinea">
    <w:name w:val="List Paragraph"/>
    <w:basedOn w:val="Standaard"/>
    <w:uiPriority w:val="34"/>
    <w:qFormat/>
    <w:rsid w:val="0083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18582">
      <w:bodyDiv w:val="1"/>
      <w:marLeft w:val="0"/>
      <w:marRight w:val="0"/>
      <w:marTop w:val="0"/>
      <w:marBottom w:val="0"/>
      <w:divBdr>
        <w:top w:val="none" w:sz="0" w:space="0" w:color="auto"/>
        <w:left w:val="none" w:sz="0" w:space="0" w:color="auto"/>
        <w:bottom w:val="none" w:sz="0" w:space="0" w:color="auto"/>
        <w:right w:val="none" w:sz="0" w:space="0" w:color="auto"/>
      </w:divBdr>
    </w:div>
    <w:div w:id="1369406164">
      <w:bodyDiv w:val="1"/>
      <w:marLeft w:val="0"/>
      <w:marRight w:val="0"/>
      <w:marTop w:val="0"/>
      <w:marBottom w:val="0"/>
      <w:divBdr>
        <w:top w:val="none" w:sz="0" w:space="0" w:color="auto"/>
        <w:left w:val="none" w:sz="0" w:space="0" w:color="auto"/>
        <w:bottom w:val="none" w:sz="0" w:space="0" w:color="auto"/>
        <w:right w:val="none" w:sz="0" w:space="0" w:color="auto"/>
      </w:divBdr>
    </w:div>
    <w:div w:id="1372732751">
      <w:bodyDiv w:val="1"/>
      <w:marLeft w:val="0"/>
      <w:marRight w:val="0"/>
      <w:marTop w:val="0"/>
      <w:marBottom w:val="0"/>
      <w:divBdr>
        <w:top w:val="none" w:sz="0" w:space="0" w:color="auto"/>
        <w:left w:val="none" w:sz="0" w:space="0" w:color="auto"/>
        <w:bottom w:val="none" w:sz="0" w:space="0" w:color="auto"/>
        <w:right w:val="none" w:sz="0" w:space="0" w:color="auto"/>
      </w:divBdr>
    </w:div>
    <w:div w:id="18794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1456-04B1-4DA3-AA20-20E1504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8838</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Boshuis</dc:creator>
  <cp:keywords/>
  <dc:description/>
  <cp:lastModifiedBy>Christel de Boer | KNHS</cp:lastModifiedBy>
  <cp:revision>2</cp:revision>
  <dcterms:created xsi:type="dcterms:W3CDTF">2022-01-18T11:20:00Z</dcterms:created>
  <dcterms:modified xsi:type="dcterms:W3CDTF">2022-01-18T11:20:00Z</dcterms:modified>
</cp:coreProperties>
</file>